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9A" w:rsidRPr="00C338A0" w:rsidRDefault="00C50D9A" w:rsidP="00EF7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A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50D9A" w:rsidRPr="00C338A0" w:rsidRDefault="00C50D9A" w:rsidP="00EF7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A0">
        <w:rPr>
          <w:rFonts w:ascii="Times New Roman" w:hAnsi="Times New Roman" w:cs="Times New Roman"/>
          <w:b/>
          <w:sz w:val="28"/>
          <w:szCs w:val="28"/>
        </w:rPr>
        <w:t>к рабочей программе по литературе</w:t>
      </w:r>
    </w:p>
    <w:p w:rsidR="00C50D9A" w:rsidRPr="00C338A0" w:rsidRDefault="00D46654" w:rsidP="00EF7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0D9A" w:rsidRPr="00C338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50D9A" w:rsidRDefault="00D46654" w:rsidP="00C50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литературе  в 10</w:t>
      </w:r>
      <w:r w:rsidR="00C50D9A">
        <w:rPr>
          <w:rFonts w:ascii="Times New Roman" w:hAnsi="Times New Roman" w:cs="Times New Roman"/>
          <w:sz w:val="28"/>
          <w:szCs w:val="28"/>
        </w:rPr>
        <w:t xml:space="preserve"> классе рассчитана на 102 часа, 3 часа в неделю. В неё включены следующие разделы.</w:t>
      </w:r>
    </w:p>
    <w:p w:rsidR="005434DF" w:rsidRPr="00955AD1" w:rsidRDefault="005434DF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литературы первой половины </w:t>
      </w:r>
      <w:r w:rsidRPr="00955AD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века.</w:t>
      </w:r>
    </w:p>
    <w:p w:rsidR="005434DF" w:rsidRPr="00955AD1" w:rsidRDefault="005434DF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литературы второй половины </w:t>
      </w:r>
      <w:r w:rsidRPr="00955AD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</w:t>
      </w:r>
    </w:p>
    <w:p w:rsidR="00C50D9A" w:rsidRPr="00955AD1" w:rsidRDefault="005434DF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Ф.И.Тютчев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А.Н.Островский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И.А.Гончаров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И.С.Тургенев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Н.А.Некрасов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А.А.Фет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А.К.Толстой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Н.С.Лесков</w:t>
      </w:r>
    </w:p>
    <w:p w:rsidR="00C50D9A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М.Е. Салтыков-Щедрин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Ф.М.Достоевский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Л.Н.Толстой</w:t>
      </w:r>
    </w:p>
    <w:p w:rsidR="00C50D9A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А.П.Чехов</w:t>
      </w:r>
    </w:p>
    <w:p w:rsidR="00955AD1" w:rsidRPr="00955AD1" w:rsidRDefault="00955AD1" w:rsidP="00C50D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AD1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Кузбасса</w:t>
      </w:r>
    </w:p>
    <w:p w:rsidR="00C50D9A" w:rsidRPr="00063E4F" w:rsidRDefault="00C50D9A" w:rsidP="00C50D9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разработана на основе учебника </w:t>
      </w:r>
      <w:r w:rsidRPr="00826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3E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общеобразовательных учреждений С.А.Зинина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В.А. Чалмаева «Литература. 11</w:t>
      </w:r>
      <w:r w:rsidRPr="0006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класс» в 2 частях.  – М. «Русское слово». 2019, </w:t>
      </w:r>
      <w:r w:rsidRPr="00063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вошедшего в Федеральный перечень учебников, рекомендуемых к использованию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36B" w:rsidRPr="006B236B" w:rsidRDefault="006B236B" w:rsidP="00EF7309">
      <w:pPr>
        <w:rPr>
          <w:sz w:val="20"/>
          <w:szCs w:val="20"/>
        </w:rPr>
      </w:pPr>
      <w:bookmarkStart w:id="0" w:name="_GoBack"/>
      <w:bookmarkEnd w:id="0"/>
    </w:p>
    <w:sectPr w:rsidR="006B236B" w:rsidRPr="006B236B" w:rsidSect="00E6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02D"/>
    <w:multiLevelType w:val="hybridMultilevel"/>
    <w:tmpl w:val="99FE48EC"/>
    <w:lvl w:ilvl="0" w:tplc="0C9E7B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0A8B"/>
    <w:multiLevelType w:val="hybridMultilevel"/>
    <w:tmpl w:val="4DD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7637"/>
    <w:multiLevelType w:val="hybridMultilevel"/>
    <w:tmpl w:val="A79C7DE8"/>
    <w:lvl w:ilvl="0" w:tplc="03F66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F"/>
    <w:rsid w:val="001331FA"/>
    <w:rsid w:val="002C2E98"/>
    <w:rsid w:val="00341138"/>
    <w:rsid w:val="00383FFA"/>
    <w:rsid w:val="005434DF"/>
    <w:rsid w:val="00566D87"/>
    <w:rsid w:val="006B236B"/>
    <w:rsid w:val="006F7022"/>
    <w:rsid w:val="007970DE"/>
    <w:rsid w:val="00806B7D"/>
    <w:rsid w:val="009240AF"/>
    <w:rsid w:val="00955AD1"/>
    <w:rsid w:val="00975A03"/>
    <w:rsid w:val="00C00D5F"/>
    <w:rsid w:val="00C04055"/>
    <w:rsid w:val="00C50D9A"/>
    <w:rsid w:val="00D46654"/>
    <w:rsid w:val="00D9345B"/>
    <w:rsid w:val="00DD19D3"/>
    <w:rsid w:val="00E60CC9"/>
    <w:rsid w:val="00E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5D58-642A-4FF2-8EB7-E25506D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D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basedOn w:val="a"/>
    <w:link w:val="a6"/>
    <w:qFormat/>
    <w:rsid w:val="00C5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C50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OKSHIM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3</cp:revision>
  <cp:lastPrinted>2021-01-27T05:20:00Z</cp:lastPrinted>
  <dcterms:created xsi:type="dcterms:W3CDTF">2021-02-04T03:32:00Z</dcterms:created>
  <dcterms:modified xsi:type="dcterms:W3CDTF">2021-02-24T05:03:00Z</dcterms:modified>
</cp:coreProperties>
</file>